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B79" w:rsidRPr="00987B79" w:rsidRDefault="00987B79" w:rsidP="00987B79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D596D"/>
          <w:sz w:val="36"/>
          <w:szCs w:val="36"/>
        </w:rPr>
      </w:pPr>
      <w:r w:rsidRPr="00987B79">
        <w:rPr>
          <w:rFonts w:ascii="Georgia" w:eastAsia="Times New Roman" w:hAnsi="Georgia" w:cs="Times New Roman"/>
          <w:b/>
          <w:bCs/>
          <w:color w:val="3D596D"/>
          <w:sz w:val="36"/>
          <w:szCs w:val="36"/>
        </w:rPr>
        <w:t> FBI Investigates Bay Bridge Work</w:t>
      </w:r>
    </w:p>
    <w:p w:rsidR="00987B79" w:rsidRPr="00987B79" w:rsidRDefault="00987B79" w:rsidP="00987B79">
      <w:pPr>
        <w:spacing w:after="360" w:line="383" w:lineRule="atLeast"/>
        <w:rPr>
          <w:rFonts w:ascii="Georgia" w:eastAsia="Times New Roman" w:hAnsi="Georgia" w:cs="Times New Roman"/>
          <w:color w:val="3D596D"/>
          <w:sz w:val="23"/>
          <w:szCs w:val="23"/>
        </w:rPr>
      </w:pPr>
      <w:r w:rsidRPr="00987B79">
        <w:rPr>
          <w:rFonts w:ascii="Georgia" w:eastAsia="Times New Roman" w:hAnsi="Georgia" w:cs="Times New Roman"/>
          <w:b/>
          <w:bCs/>
          <w:color w:val="3D596D"/>
          <w:sz w:val="23"/>
          <w:szCs w:val="23"/>
        </w:rPr>
        <w:t>Oakland Tribune, April 6, 2005</w:t>
      </w:r>
    </w:p>
    <w:p w:rsidR="00987B79" w:rsidRPr="00987B79" w:rsidRDefault="00987B79" w:rsidP="00987B79">
      <w:pPr>
        <w:spacing w:after="360" w:line="383" w:lineRule="atLeast"/>
        <w:rPr>
          <w:rFonts w:ascii="Georgia" w:eastAsia="Times New Roman" w:hAnsi="Georgia" w:cs="Times New Roman"/>
          <w:color w:val="3D596D"/>
          <w:sz w:val="23"/>
          <w:szCs w:val="23"/>
        </w:rPr>
      </w:pPr>
      <w:hyperlink r:id="rId4" w:history="1">
        <w:r w:rsidRPr="00987B79">
          <w:rPr>
            <w:rFonts w:ascii="Georgia" w:eastAsia="Times New Roman" w:hAnsi="Georgia" w:cs="Times New Roman"/>
            <w:color w:val="00AADC"/>
            <w:sz w:val="23"/>
            <w:szCs w:val="23"/>
            <w:u w:val="single"/>
          </w:rPr>
          <w:t>http://www.insidebayarea.com/baybridgewelds/ci_2640927</w:t>
        </w:r>
      </w:hyperlink>
    </w:p>
    <w:p w:rsidR="00987B79" w:rsidRPr="00987B79" w:rsidRDefault="00987B79" w:rsidP="00987B79">
      <w:pPr>
        <w:spacing w:after="360" w:line="383" w:lineRule="atLeast"/>
        <w:rPr>
          <w:rFonts w:ascii="Georgia" w:eastAsia="Times New Roman" w:hAnsi="Georgia" w:cs="Times New Roman"/>
          <w:color w:val="3D596D"/>
          <w:sz w:val="23"/>
          <w:szCs w:val="23"/>
        </w:rPr>
      </w:pPr>
      <w:hyperlink r:id="rId5" w:history="1">
        <w:r w:rsidRPr="00987B79">
          <w:rPr>
            <w:rFonts w:ascii="Georgia" w:eastAsia="Times New Roman" w:hAnsi="Georgia" w:cs="Times New Roman"/>
            <w:color w:val="00AADC"/>
            <w:sz w:val="23"/>
            <w:szCs w:val="23"/>
            <w:u w:val="single"/>
          </w:rPr>
          <w:t>http://www.insidebayarea.com/baybridgewelds/ci_2640929</w:t>
        </w:r>
      </w:hyperlink>
    </w:p>
    <w:p w:rsidR="00987B79" w:rsidRPr="00987B79" w:rsidRDefault="00987B79" w:rsidP="00987B79">
      <w:pPr>
        <w:spacing w:after="360" w:line="383" w:lineRule="atLeast"/>
        <w:rPr>
          <w:rFonts w:ascii="Georgia" w:eastAsia="Times New Roman" w:hAnsi="Georgia" w:cs="Times New Roman"/>
          <w:color w:val="3D596D"/>
          <w:sz w:val="23"/>
          <w:szCs w:val="23"/>
        </w:rPr>
      </w:pPr>
      <w:hyperlink r:id="rId6" w:history="1">
        <w:r w:rsidRPr="00987B79">
          <w:rPr>
            <w:rFonts w:ascii="Georgia" w:eastAsia="Times New Roman" w:hAnsi="Georgia" w:cs="Times New Roman"/>
            <w:color w:val="00AADC"/>
            <w:sz w:val="23"/>
            <w:szCs w:val="23"/>
            <w:u w:val="single"/>
          </w:rPr>
          <w:t>http://www.insidebayarea.com/baybridgewelds/ci_2642768</w:t>
        </w:r>
      </w:hyperlink>
    </w:p>
    <w:p w:rsidR="00987B79" w:rsidRPr="00987B79" w:rsidRDefault="00987B79" w:rsidP="00987B79">
      <w:pPr>
        <w:spacing w:after="360" w:line="383" w:lineRule="atLeast"/>
        <w:rPr>
          <w:rFonts w:ascii="Georgia" w:eastAsia="Times New Roman" w:hAnsi="Georgia" w:cs="Times New Roman"/>
          <w:color w:val="3D596D"/>
          <w:sz w:val="23"/>
          <w:szCs w:val="23"/>
        </w:rPr>
      </w:pPr>
      <w:r w:rsidRPr="00987B79">
        <w:rPr>
          <w:rFonts w:ascii="Georgia" w:eastAsia="Times New Roman" w:hAnsi="Georgia" w:cs="Times New Roman"/>
          <w:color w:val="3D596D"/>
          <w:sz w:val="23"/>
          <w:szCs w:val="23"/>
        </w:rPr>
        <w:t xml:space="preserve">IRE </w:t>
      </w:r>
      <w:proofErr w:type="spellStart"/>
      <w:r w:rsidRPr="00987B79">
        <w:rPr>
          <w:rFonts w:ascii="Georgia" w:eastAsia="Times New Roman" w:hAnsi="Georgia" w:cs="Times New Roman"/>
          <w:color w:val="3D596D"/>
          <w:sz w:val="23"/>
          <w:szCs w:val="23"/>
        </w:rPr>
        <w:t>questionaire</w:t>
      </w:r>
      <w:proofErr w:type="spellEnd"/>
      <w:r w:rsidRPr="00987B79">
        <w:rPr>
          <w:rFonts w:ascii="Georgia" w:eastAsia="Times New Roman" w:hAnsi="Georgia" w:cs="Times New Roman"/>
          <w:color w:val="3D596D"/>
          <w:sz w:val="23"/>
          <w:szCs w:val="23"/>
        </w:rPr>
        <w:t>: </w:t>
      </w:r>
      <w:hyperlink r:id="rId7" w:tooltip="IRE Bay Bridge" w:history="1">
        <w:r w:rsidRPr="00987B79">
          <w:rPr>
            <w:rFonts w:ascii="Georgia" w:eastAsia="Times New Roman" w:hAnsi="Georgia" w:cs="Times New Roman"/>
            <w:color w:val="00AADC"/>
            <w:sz w:val="23"/>
            <w:szCs w:val="23"/>
            <w:u w:val="single"/>
          </w:rPr>
          <w:t>IRE Bay Bridge</w:t>
        </w:r>
      </w:hyperlink>
    </w:p>
    <w:p w:rsidR="00987B79" w:rsidRPr="00987B79" w:rsidRDefault="00987B79" w:rsidP="00987B79">
      <w:pPr>
        <w:spacing w:after="360" w:line="383" w:lineRule="atLeast"/>
        <w:rPr>
          <w:rFonts w:ascii="Georgia" w:eastAsia="Times New Roman" w:hAnsi="Georgia" w:cs="Times New Roman"/>
          <w:color w:val="3D596D"/>
          <w:sz w:val="23"/>
          <w:szCs w:val="23"/>
        </w:rPr>
      </w:pPr>
      <w:r w:rsidRPr="00987B79">
        <w:rPr>
          <w:rFonts w:ascii="Georgia" w:eastAsia="Times New Roman" w:hAnsi="Georgia" w:cs="Times New Roman"/>
          <w:color w:val="3D596D"/>
          <w:sz w:val="23"/>
          <w:szCs w:val="23"/>
        </w:rPr>
        <w:t>Companion story about unsafe work conditions:</w:t>
      </w:r>
    </w:p>
    <w:p w:rsidR="00987B79" w:rsidRPr="00987B79" w:rsidRDefault="00987B79" w:rsidP="00987B79">
      <w:pPr>
        <w:spacing w:after="360" w:line="383" w:lineRule="atLeast"/>
        <w:rPr>
          <w:rFonts w:ascii="Georgia" w:eastAsia="Times New Roman" w:hAnsi="Georgia" w:cs="Times New Roman"/>
          <w:color w:val="3D596D"/>
          <w:sz w:val="23"/>
          <w:szCs w:val="23"/>
        </w:rPr>
      </w:pPr>
      <w:hyperlink r:id="rId8" w:history="1">
        <w:r w:rsidRPr="00987B79">
          <w:rPr>
            <w:rFonts w:ascii="Georgia" w:eastAsia="Times New Roman" w:hAnsi="Georgia" w:cs="Times New Roman"/>
            <w:color w:val="00AADC"/>
            <w:sz w:val="23"/>
            <w:szCs w:val="23"/>
            <w:u w:val="single"/>
          </w:rPr>
          <w:t>http://www.insidebayarea.com/baybridgewelds/ci_2643795</w:t>
        </w:r>
      </w:hyperlink>
    </w:p>
    <w:p w:rsidR="00987B79" w:rsidRPr="00987B79" w:rsidRDefault="00987B79" w:rsidP="00987B79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D596D"/>
          <w:sz w:val="36"/>
          <w:szCs w:val="36"/>
        </w:rPr>
      </w:pPr>
      <w:bookmarkStart w:id="0" w:name="_GoBack"/>
      <w:bookmarkEnd w:id="0"/>
      <w:r w:rsidRPr="00987B79">
        <w:rPr>
          <w:rFonts w:ascii="Georgia" w:eastAsia="Times New Roman" w:hAnsi="Georgia" w:cs="Times New Roman"/>
          <w:b/>
          <w:bCs/>
          <w:color w:val="3D596D"/>
          <w:sz w:val="36"/>
          <w:szCs w:val="36"/>
        </w:rPr>
        <w:t> </w:t>
      </w:r>
    </w:p>
    <w:p w:rsidR="00987B79" w:rsidRPr="00987B79" w:rsidRDefault="00987B79" w:rsidP="00987B79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D596D"/>
          <w:sz w:val="36"/>
          <w:szCs w:val="36"/>
        </w:rPr>
      </w:pPr>
      <w:proofErr w:type="spellStart"/>
      <w:r w:rsidRPr="00987B79">
        <w:rPr>
          <w:rFonts w:ascii="Georgia" w:eastAsia="Times New Roman" w:hAnsi="Georgia" w:cs="Times New Roman"/>
          <w:b/>
          <w:bCs/>
          <w:color w:val="3D596D"/>
          <w:sz w:val="36"/>
          <w:szCs w:val="36"/>
        </w:rPr>
        <w:t>Yarnell</w:t>
      </w:r>
      <w:proofErr w:type="spellEnd"/>
      <w:r w:rsidRPr="00987B79">
        <w:rPr>
          <w:rFonts w:ascii="Georgia" w:eastAsia="Times New Roman" w:hAnsi="Georgia" w:cs="Times New Roman"/>
          <w:b/>
          <w:bCs/>
          <w:color w:val="3D596D"/>
          <w:sz w:val="36"/>
          <w:szCs w:val="36"/>
        </w:rPr>
        <w:t xml:space="preserve"> Fire: Flawed Evacuation</w:t>
      </w:r>
    </w:p>
    <w:p w:rsidR="00987B79" w:rsidRPr="00987B79" w:rsidRDefault="00987B79" w:rsidP="00987B79">
      <w:pPr>
        <w:spacing w:after="360" w:line="383" w:lineRule="atLeast"/>
        <w:rPr>
          <w:rFonts w:ascii="Georgia" w:eastAsia="Times New Roman" w:hAnsi="Georgia" w:cs="Times New Roman"/>
          <w:color w:val="3D596D"/>
          <w:sz w:val="23"/>
          <w:szCs w:val="23"/>
        </w:rPr>
      </w:pPr>
      <w:r w:rsidRPr="00987B79">
        <w:rPr>
          <w:rFonts w:ascii="Georgia" w:eastAsia="Times New Roman" w:hAnsi="Georgia" w:cs="Times New Roman"/>
          <w:b/>
          <w:bCs/>
          <w:i/>
          <w:iCs/>
          <w:color w:val="3D596D"/>
          <w:sz w:val="23"/>
          <w:szCs w:val="23"/>
        </w:rPr>
        <w:t>"</w:t>
      </w:r>
      <w:proofErr w:type="spellStart"/>
      <w:r w:rsidRPr="00987B79">
        <w:rPr>
          <w:rFonts w:ascii="Georgia" w:eastAsia="Times New Roman" w:hAnsi="Georgia" w:cs="Times New Roman"/>
          <w:b/>
          <w:bCs/>
          <w:i/>
          <w:iCs/>
          <w:color w:val="3D596D"/>
          <w:sz w:val="23"/>
          <w:szCs w:val="23"/>
        </w:rPr>
        <w:t>Yarnell</w:t>
      </w:r>
      <w:proofErr w:type="spellEnd"/>
      <w:r w:rsidRPr="00987B79">
        <w:rPr>
          <w:rFonts w:ascii="Georgia" w:eastAsia="Times New Roman" w:hAnsi="Georgia" w:cs="Times New Roman"/>
          <w:b/>
          <w:bCs/>
          <w:i/>
          <w:iCs/>
          <w:color w:val="3D596D"/>
          <w:sz w:val="23"/>
          <w:szCs w:val="23"/>
        </w:rPr>
        <w:t xml:space="preserve"> Hill Fire: System Failed to Alert Hundreds to Evacuate"</w:t>
      </w:r>
      <w:proofErr w:type="gramStart"/>
      <w:r w:rsidRPr="00987B79">
        <w:rPr>
          <w:rFonts w:ascii="Georgia" w:eastAsia="Times New Roman" w:hAnsi="Georgia" w:cs="Times New Roman"/>
          <w:b/>
          <w:bCs/>
          <w:color w:val="3D596D"/>
          <w:sz w:val="23"/>
          <w:szCs w:val="23"/>
        </w:rPr>
        <w:t>  Arizona</w:t>
      </w:r>
      <w:proofErr w:type="gramEnd"/>
      <w:r w:rsidRPr="00987B79">
        <w:rPr>
          <w:rFonts w:ascii="Georgia" w:eastAsia="Times New Roman" w:hAnsi="Georgia" w:cs="Times New Roman"/>
          <w:b/>
          <w:bCs/>
          <w:color w:val="3D596D"/>
          <w:sz w:val="23"/>
          <w:szCs w:val="23"/>
        </w:rPr>
        <w:t xml:space="preserve"> Republic, May 11, 2014.</w:t>
      </w:r>
    </w:p>
    <w:p w:rsidR="00987B79" w:rsidRPr="00987B79" w:rsidRDefault="00987B79" w:rsidP="00987B79">
      <w:pPr>
        <w:spacing w:after="360" w:line="383" w:lineRule="atLeast"/>
        <w:rPr>
          <w:rFonts w:ascii="Georgia" w:eastAsia="Times New Roman" w:hAnsi="Georgia" w:cs="Times New Roman"/>
          <w:color w:val="3D596D"/>
          <w:sz w:val="23"/>
          <w:szCs w:val="23"/>
        </w:rPr>
      </w:pPr>
      <w:hyperlink r:id="rId9" w:history="1">
        <w:r w:rsidRPr="00987B79">
          <w:rPr>
            <w:rFonts w:ascii="Georgia" w:eastAsia="Times New Roman" w:hAnsi="Georgia" w:cs="Times New Roman"/>
            <w:color w:val="00AADC"/>
            <w:sz w:val="23"/>
            <w:szCs w:val="23"/>
            <w:u w:val="single"/>
          </w:rPr>
          <w:t>http://www.azcentral.com/story/news/investigations/2014/05/11/yarnell-hill-fire-system-failed-evacuation/8963719/</w:t>
        </w:r>
      </w:hyperlink>
    </w:p>
    <w:p w:rsidR="00987B79" w:rsidRPr="00987B79" w:rsidRDefault="00987B79" w:rsidP="00987B79">
      <w:pPr>
        <w:spacing w:after="360" w:line="383" w:lineRule="atLeast"/>
        <w:rPr>
          <w:rFonts w:ascii="Georgia" w:eastAsia="Times New Roman" w:hAnsi="Georgia" w:cs="Times New Roman"/>
          <w:color w:val="3D596D"/>
          <w:sz w:val="23"/>
          <w:szCs w:val="23"/>
        </w:rPr>
      </w:pPr>
      <w:r w:rsidRPr="00987B79">
        <w:rPr>
          <w:rFonts w:ascii="Georgia" w:eastAsia="Times New Roman" w:hAnsi="Georgia" w:cs="Times New Roman"/>
          <w:b/>
          <w:bCs/>
          <w:i/>
          <w:iCs/>
          <w:color w:val="3D596D"/>
          <w:sz w:val="23"/>
          <w:szCs w:val="23"/>
        </w:rPr>
        <w:t>"</w:t>
      </w:r>
      <w:proofErr w:type="spellStart"/>
      <w:r w:rsidRPr="00987B79">
        <w:rPr>
          <w:rFonts w:ascii="Georgia" w:eastAsia="Times New Roman" w:hAnsi="Georgia" w:cs="Times New Roman"/>
          <w:b/>
          <w:bCs/>
          <w:i/>
          <w:iCs/>
          <w:color w:val="3D596D"/>
          <w:sz w:val="23"/>
          <w:szCs w:val="23"/>
        </w:rPr>
        <w:t>Yarnell</w:t>
      </w:r>
      <w:proofErr w:type="spellEnd"/>
      <w:r w:rsidRPr="00987B79">
        <w:rPr>
          <w:rFonts w:ascii="Georgia" w:eastAsia="Times New Roman" w:hAnsi="Georgia" w:cs="Times New Roman"/>
          <w:b/>
          <w:bCs/>
          <w:i/>
          <w:iCs/>
          <w:color w:val="3D596D"/>
          <w:sz w:val="23"/>
          <w:szCs w:val="23"/>
        </w:rPr>
        <w:t xml:space="preserve"> Evacuation Flawed and Chaotic, Experts Say"</w:t>
      </w:r>
      <w:proofErr w:type="gramStart"/>
      <w:r w:rsidRPr="00987B79">
        <w:rPr>
          <w:rFonts w:ascii="Georgia" w:eastAsia="Times New Roman" w:hAnsi="Georgia" w:cs="Times New Roman"/>
          <w:b/>
          <w:bCs/>
          <w:color w:val="3D596D"/>
          <w:sz w:val="23"/>
          <w:szCs w:val="23"/>
        </w:rPr>
        <w:t>  -</w:t>
      </w:r>
      <w:proofErr w:type="gramEnd"/>
      <w:r w:rsidRPr="00987B79">
        <w:rPr>
          <w:rFonts w:ascii="Georgia" w:eastAsia="Times New Roman" w:hAnsi="Georgia" w:cs="Times New Roman"/>
          <w:b/>
          <w:bCs/>
          <w:color w:val="3D596D"/>
          <w:sz w:val="23"/>
          <w:szCs w:val="23"/>
        </w:rPr>
        <w:t xml:space="preserve"> Arizona Republic, Nov. 16, 2013</w:t>
      </w:r>
    </w:p>
    <w:p w:rsidR="00987B79" w:rsidRPr="00987B79" w:rsidRDefault="00987B79" w:rsidP="00987B79">
      <w:pPr>
        <w:spacing w:after="360" w:line="383" w:lineRule="atLeast"/>
        <w:rPr>
          <w:rFonts w:ascii="Georgia" w:eastAsia="Times New Roman" w:hAnsi="Georgia" w:cs="Times New Roman"/>
          <w:color w:val="3D596D"/>
          <w:sz w:val="23"/>
          <w:szCs w:val="23"/>
        </w:rPr>
      </w:pPr>
      <w:hyperlink r:id="rId10" w:history="1">
        <w:r w:rsidRPr="00987B79">
          <w:rPr>
            <w:rFonts w:ascii="Georgia" w:eastAsia="Times New Roman" w:hAnsi="Georgia" w:cs="Times New Roman"/>
            <w:color w:val="00AADC"/>
            <w:sz w:val="23"/>
            <w:szCs w:val="23"/>
            <w:u w:val="single"/>
          </w:rPr>
          <w:t>http://www.azcentral.com/news/arizona/articles/20131116yarnell-fire-evacuations-chaotic-flawed.html</w:t>
        </w:r>
      </w:hyperlink>
    </w:p>
    <w:p w:rsidR="00987B79" w:rsidRPr="00987B79" w:rsidRDefault="00987B79" w:rsidP="00987B79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D596D"/>
          <w:sz w:val="36"/>
          <w:szCs w:val="36"/>
        </w:rPr>
      </w:pPr>
      <w:proofErr w:type="spellStart"/>
      <w:r w:rsidRPr="00987B79">
        <w:rPr>
          <w:rFonts w:ascii="Georgia" w:eastAsia="Times New Roman" w:hAnsi="Georgia" w:cs="Times New Roman"/>
          <w:b/>
          <w:bCs/>
          <w:color w:val="3D596D"/>
          <w:sz w:val="36"/>
          <w:szCs w:val="36"/>
        </w:rPr>
        <w:t>Yarnell</w:t>
      </w:r>
      <w:proofErr w:type="spellEnd"/>
      <w:r w:rsidRPr="00987B79">
        <w:rPr>
          <w:rFonts w:ascii="Georgia" w:eastAsia="Times New Roman" w:hAnsi="Georgia" w:cs="Times New Roman"/>
          <w:b/>
          <w:bCs/>
          <w:color w:val="3D596D"/>
          <w:sz w:val="36"/>
          <w:szCs w:val="36"/>
        </w:rPr>
        <w:t xml:space="preserve"> Brush Clearance Saved Homes</w:t>
      </w:r>
    </w:p>
    <w:p w:rsidR="00987B79" w:rsidRPr="00987B79" w:rsidRDefault="00987B79" w:rsidP="00987B79">
      <w:pPr>
        <w:spacing w:after="360" w:line="383" w:lineRule="atLeast"/>
        <w:rPr>
          <w:rFonts w:ascii="Georgia" w:eastAsia="Times New Roman" w:hAnsi="Georgia" w:cs="Times New Roman"/>
          <w:color w:val="3D596D"/>
          <w:sz w:val="23"/>
          <w:szCs w:val="23"/>
        </w:rPr>
      </w:pPr>
      <w:r w:rsidRPr="00987B79">
        <w:rPr>
          <w:rFonts w:ascii="Georgia" w:eastAsia="Times New Roman" w:hAnsi="Georgia" w:cs="Times New Roman"/>
          <w:b/>
          <w:bCs/>
          <w:i/>
          <w:iCs/>
          <w:color w:val="3D596D"/>
          <w:sz w:val="23"/>
          <w:szCs w:val="23"/>
        </w:rPr>
        <w:t>"Brush Clearing Saved Homes"</w:t>
      </w:r>
      <w:r w:rsidRPr="00987B79">
        <w:rPr>
          <w:rFonts w:ascii="Georgia" w:eastAsia="Times New Roman" w:hAnsi="Georgia" w:cs="Times New Roman"/>
          <w:b/>
          <w:bCs/>
          <w:color w:val="3D596D"/>
          <w:sz w:val="23"/>
          <w:szCs w:val="23"/>
        </w:rPr>
        <w:t> - Arizona Republic, July 17, 2013</w:t>
      </w:r>
    </w:p>
    <w:p w:rsidR="00987B79" w:rsidRPr="00987B79" w:rsidRDefault="00987B79" w:rsidP="00987B79">
      <w:pPr>
        <w:spacing w:after="360" w:line="383" w:lineRule="atLeast"/>
        <w:rPr>
          <w:rFonts w:ascii="Georgia" w:eastAsia="Times New Roman" w:hAnsi="Georgia" w:cs="Times New Roman"/>
          <w:color w:val="3D596D"/>
          <w:sz w:val="23"/>
          <w:szCs w:val="23"/>
        </w:rPr>
      </w:pPr>
      <w:hyperlink r:id="rId11" w:history="1">
        <w:r w:rsidRPr="00987B79">
          <w:rPr>
            <w:rFonts w:ascii="Georgia" w:eastAsia="Times New Roman" w:hAnsi="Georgia" w:cs="Times New Roman"/>
            <w:color w:val="00AADC"/>
            <w:sz w:val="23"/>
            <w:szCs w:val="23"/>
            <w:u w:val="single"/>
          </w:rPr>
          <w:t>http://www.azcentral.com/news/arizona/articles/20130715brush-clearing-saved-homes.html?nclick_check=1</w:t>
        </w:r>
      </w:hyperlink>
    </w:p>
    <w:p w:rsidR="00987B79" w:rsidRPr="00987B79" w:rsidRDefault="00987B79" w:rsidP="00987B79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D596D"/>
          <w:sz w:val="36"/>
          <w:szCs w:val="36"/>
        </w:rPr>
      </w:pPr>
      <w:r w:rsidRPr="00987B79">
        <w:rPr>
          <w:rFonts w:ascii="Georgia" w:eastAsia="Times New Roman" w:hAnsi="Georgia" w:cs="Times New Roman"/>
          <w:b/>
          <w:bCs/>
          <w:color w:val="3D596D"/>
          <w:sz w:val="36"/>
          <w:szCs w:val="36"/>
        </w:rPr>
        <w:t>US Government charges master bomb-maker from Iraq</w:t>
      </w:r>
    </w:p>
    <w:p w:rsidR="00987B79" w:rsidRPr="00987B79" w:rsidRDefault="00987B79" w:rsidP="00987B79">
      <w:pPr>
        <w:spacing w:after="360" w:line="383" w:lineRule="atLeast"/>
        <w:rPr>
          <w:rFonts w:ascii="Georgia" w:eastAsia="Times New Roman" w:hAnsi="Georgia" w:cs="Times New Roman"/>
          <w:color w:val="3D596D"/>
          <w:sz w:val="23"/>
          <w:szCs w:val="23"/>
        </w:rPr>
      </w:pPr>
      <w:r w:rsidRPr="00987B79">
        <w:rPr>
          <w:rFonts w:ascii="Georgia" w:eastAsia="Times New Roman" w:hAnsi="Georgia" w:cs="Times New Roman"/>
          <w:b/>
          <w:bCs/>
          <w:i/>
          <w:iCs/>
          <w:color w:val="3D596D"/>
          <w:sz w:val="23"/>
          <w:szCs w:val="23"/>
        </w:rPr>
        <w:t>"Syrian Terror Suspect Being Tried in Phoenix"</w:t>
      </w:r>
      <w:r w:rsidRPr="00987B79">
        <w:rPr>
          <w:rFonts w:ascii="Georgia" w:eastAsia="Times New Roman" w:hAnsi="Georgia" w:cs="Times New Roman"/>
          <w:b/>
          <w:bCs/>
          <w:color w:val="3D596D"/>
          <w:sz w:val="23"/>
          <w:szCs w:val="23"/>
        </w:rPr>
        <w:t> - Arizona Republic, Sept. 10, 2014</w:t>
      </w:r>
    </w:p>
    <w:p w:rsidR="00987B79" w:rsidRPr="00987B79" w:rsidRDefault="00987B79" w:rsidP="00987B79">
      <w:pPr>
        <w:spacing w:after="360" w:line="383" w:lineRule="atLeast"/>
        <w:rPr>
          <w:rFonts w:ascii="Georgia" w:eastAsia="Times New Roman" w:hAnsi="Georgia" w:cs="Times New Roman"/>
          <w:color w:val="3D596D"/>
          <w:sz w:val="23"/>
          <w:szCs w:val="23"/>
        </w:rPr>
      </w:pPr>
      <w:hyperlink r:id="rId12" w:history="1">
        <w:r w:rsidRPr="00987B79">
          <w:rPr>
            <w:rFonts w:ascii="Georgia" w:eastAsia="Times New Roman" w:hAnsi="Georgia" w:cs="Times New Roman"/>
            <w:color w:val="00AADC"/>
            <w:sz w:val="23"/>
            <w:szCs w:val="23"/>
            <w:u w:val="single"/>
          </w:rPr>
          <w:t>http://www.azcentral.com/story/news/local/chandler/2014/09/09/federal-officials-terrorist-bomb-maker-used-parts-chandler-electronics-company/15363341/</w:t>
        </w:r>
      </w:hyperlink>
    </w:p>
    <w:p w:rsidR="00987B79" w:rsidRPr="00987B79" w:rsidRDefault="00987B79" w:rsidP="00987B79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D596D"/>
          <w:sz w:val="36"/>
          <w:szCs w:val="36"/>
        </w:rPr>
      </w:pPr>
      <w:r w:rsidRPr="00987B79">
        <w:rPr>
          <w:rFonts w:ascii="Georgia" w:eastAsia="Times New Roman" w:hAnsi="Georgia" w:cs="Times New Roman"/>
          <w:b/>
          <w:bCs/>
          <w:color w:val="3D596D"/>
          <w:sz w:val="36"/>
          <w:szCs w:val="36"/>
        </w:rPr>
        <w:t>Cop-killer Bryan Wayne Hulsey Sentenced to Death</w:t>
      </w:r>
    </w:p>
    <w:p w:rsidR="00987B79" w:rsidRPr="00987B79" w:rsidRDefault="00987B79" w:rsidP="00987B79">
      <w:pPr>
        <w:spacing w:before="100" w:beforeAutospacing="1" w:after="100" w:afterAutospacing="1" w:line="383" w:lineRule="atLeast"/>
        <w:outlineLvl w:val="3"/>
        <w:rPr>
          <w:rFonts w:ascii="Georgia" w:eastAsia="Times New Roman" w:hAnsi="Georgia" w:cs="Times New Roman"/>
          <w:b/>
          <w:bCs/>
          <w:color w:val="3D596D"/>
          <w:sz w:val="23"/>
          <w:szCs w:val="23"/>
        </w:rPr>
      </w:pPr>
      <w:r w:rsidRPr="00987B79">
        <w:rPr>
          <w:rFonts w:ascii="Georgia" w:eastAsia="Times New Roman" w:hAnsi="Georgia" w:cs="Times New Roman"/>
          <w:b/>
          <w:bCs/>
          <w:i/>
          <w:iCs/>
          <w:color w:val="3D596D"/>
          <w:sz w:val="23"/>
          <w:szCs w:val="23"/>
        </w:rPr>
        <w:t>"</w:t>
      </w:r>
      <w:proofErr w:type="spellStart"/>
      <w:r w:rsidRPr="00987B79">
        <w:rPr>
          <w:rFonts w:ascii="Georgia" w:eastAsia="Times New Roman" w:hAnsi="Georgia" w:cs="Times New Roman"/>
          <w:b/>
          <w:bCs/>
          <w:i/>
          <w:iCs/>
          <w:color w:val="3D596D"/>
          <w:sz w:val="23"/>
          <w:szCs w:val="23"/>
        </w:rPr>
        <w:t>Byran</w:t>
      </w:r>
      <w:proofErr w:type="spellEnd"/>
      <w:r w:rsidRPr="00987B79">
        <w:rPr>
          <w:rFonts w:ascii="Georgia" w:eastAsia="Times New Roman" w:hAnsi="Georgia" w:cs="Times New Roman"/>
          <w:b/>
          <w:bCs/>
          <w:i/>
          <w:iCs/>
          <w:color w:val="3D596D"/>
          <w:sz w:val="23"/>
          <w:szCs w:val="23"/>
        </w:rPr>
        <w:t xml:space="preserve"> Hulsey Sentenced to Death in Killing of Glendale Officer Anthony Holly"</w:t>
      </w:r>
      <w:r w:rsidRPr="00987B79">
        <w:rPr>
          <w:rFonts w:ascii="Georgia" w:eastAsia="Times New Roman" w:hAnsi="Georgia" w:cs="Times New Roman"/>
          <w:b/>
          <w:bCs/>
          <w:color w:val="3D596D"/>
          <w:sz w:val="23"/>
          <w:szCs w:val="23"/>
        </w:rPr>
        <w:t> - Arizona Republic, Aug. 28, 2014</w:t>
      </w:r>
    </w:p>
    <w:p w:rsidR="00987B79" w:rsidRPr="00987B79" w:rsidRDefault="00987B79" w:rsidP="00987B79">
      <w:pPr>
        <w:spacing w:after="360" w:line="383" w:lineRule="atLeast"/>
        <w:rPr>
          <w:rFonts w:ascii="Georgia" w:eastAsia="Times New Roman" w:hAnsi="Georgia" w:cs="Times New Roman"/>
          <w:color w:val="3D596D"/>
          <w:sz w:val="23"/>
          <w:szCs w:val="23"/>
        </w:rPr>
      </w:pPr>
      <w:hyperlink r:id="rId13" w:history="1">
        <w:r w:rsidRPr="00987B79">
          <w:rPr>
            <w:rFonts w:ascii="Georgia" w:eastAsia="Times New Roman" w:hAnsi="Georgia" w:cs="Times New Roman"/>
            <w:color w:val="00AADC"/>
            <w:sz w:val="23"/>
            <w:szCs w:val="23"/>
            <w:u w:val="single"/>
          </w:rPr>
          <w:t>http://www.azcentral.com/story/news/local/glendale/2014/08/28/hulsey-trial-cop-killer-verdict/14744665/</w:t>
        </w:r>
      </w:hyperlink>
    </w:p>
    <w:p w:rsidR="00987B79" w:rsidRPr="00987B79" w:rsidRDefault="00987B79" w:rsidP="00987B79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D596D"/>
          <w:sz w:val="36"/>
          <w:szCs w:val="36"/>
        </w:rPr>
      </w:pPr>
      <w:r w:rsidRPr="00987B79">
        <w:rPr>
          <w:rFonts w:ascii="Georgia" w:eastAsia="Times New Roman" w:hAnsi="Georgia" w:cs="Times New Roman"/>
          <w:b/>
          <w:bCs/>
          <w:color w:val="3D596D"/>
          <w:sz w:val="36"/>
          <w:szCs w:val="36"/>
        </w:rPr>
        <w:t>Pinal County Prosecutors Rebuked for Accessing Sealed Records</w:t>
      </w:r>
    </w:p>
    <w:p w:rsidR="00987B79" w:rsidRPr="00987B79" w:rsidRDefault="00987B79" w:rsidP="00987B79">
      <w:pPr>
        <w:spacing w:after="360" w:line="383" w:lineRule="atLeast"/>
        <w:rPr>
          <w:rFonts w:ascii="Georgia" w:eastAsia="Times New Roman" w:hAnsi="Georgia" w:cs="Times New Roman"/>
          <w:color w:val="3D596D"/>
          <w:sz w:val="23"/>
          <w:szCs w:val="23"/>
        </w:rPr>
      </w:pPr>
      <w:r w:rsidRPr="00987B79">
        <w:rPr>
          <w:rFonts w:ascii="Georgia" w:eastAsia="Times New Roman" w:hAnsi="Georgia" w:cs="Times New Roman"/>
          <w:b/>
          <w:bCs/>
          <w:i/>
          <w:iCs/>
          <w:color w:val="3D596D"/>
          <w:sz w:val="23"/>
          <w:szCs w:val="23"/>
        </w:rPr>
        <w:t>"Pinal County Attorney's Office Rebuked by Judge"</w:t>
      </w:r>
      <w:r w:rsidRPr="00987B79">
        <w:rPr>
          <w:rFonts w:ascii="Georgia" w:eastAsia="Times New Roman" w:hAnsi="Georgia" w:cs="Times New Roman"/>
          <w:b/>
          <w:bCs/>
          <w:color w:val="3D596D"/>
          <w:sz w:val="23"/>
          <w:szCs w:val="23"/>
        </w:rPr>
        <w:t> - Arizona Republic</w:t>
      </w:r>
      <w:proofErr w:type="gramStart"/>
      <w:r w:rsidRPr="00987B79">
        <w:rPr>
          <w:rFonts w:ascii="Georgia" w:eastAsia="Times New Roman" w:hAnsi="Georgia" w:cs="Times New Roman"/>
          <w:b/>
          <w:bCs/>
          <w:color w:val="3D596D"/>
          <w:sz w:val="23"/>
          <w:szCs w:val="23"/>
        </w:rPr>
        <w:t>,  July</w:t>
      </w:r>
      <w:proofErr w:type="gramEnd"/>
      <w:r w:rsidRPr="00987B79">
        <w:rPr>
          <w:rFonts w:ascii="Georgia" w:eastAsia="Times New Roman" w:hAnsi="Georgia" w:cs="Times New Roman"/>
          <w:b/>
          <w:bCs/>
          <w:color w:val="3D596D"/>
          <w:sz w:val="23"/>
          <w:szCs w:val="23"/>
        </w:rPr>
        <w:t xml:space="preserve"> 16, 2014</w:t>
      </w:r>
    </w:p>
    <w:p w:rsidR="00987B79" w:rsidRPr="00987B79" w:rsidRDefault="00987B79" w:rsidP="00987B79">
      <w:pPr>
        <w:spacing w:after="360" w:line="383" w:lineRule="atLeast"/>
        <w:rPr>
          <w:rFonts w:ascii="Georgia" w:eastAsia="Times New Roman" w:hAnsi="Georgia" w:cs="Times New Roman"/>
          <w:color w:val="3D596D"/>
          <w:sz w:val="23"/>
          <w:szCs w:val="23"/>
        </w:rPr>
      </w:pPr>
      <w:hyperlink r:id="rId14" w:history="1">
        <w:r w:rsidRPr="00987B79">
          <w:rPr>
            <w:rFonts w:ascii="Georgia" w:eastAsia="Times New Roman" w:hAnsi="Georgia" w:cs="Times New Roman"/>
            <w:color w:val="00AADC"/>
            <w:sz w:val="23"/>
            <w:szCs w:val="23"/>
            <w:u w:val="single"/>
          </w:rPr>
          <w:t>http://www.azcentral.com/story/news/arizona/politics/2014/07/17/pinal-county-attorneys-office-rebuked-judge/12769315/</w:t>
        </w:r>
      </w:hyperlink>
    </w:p>
    <w:p w:rsidR="00987B79" w:rsidRPr="00987B79" w:rsidRDefault="00987B79" w:rsidP="00987B79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D596D"/>
          <w:sz w:val="36"/>
          <w:szCs w:val="36"/>
        </w:rPr>
      </w:pPr>
      <w:r w:rsidRPr="00987B79">
        <w:rPr>
          <w:rFonts w:ascii="Georgia" w:eastAsia="Times New Roman" w:hAnsi="Georgia" w:cs="Times New Roman"/>
          <w:b/>
          <w:bCs/>
          <w:color w:val="3D596D"/>
          <w:sz w:val="36"/>
          <w:szCs w:val="36"/>
        </w:rPr>
        <w:t>World Cup 2014 Recap</w:t>
      </w:r>
    </w:p>
    <w:p w:rsidR="00987B79" w:rsidRPr="00987B79" w:rsidRDefault="00987B79" w:rsidP="00987B79">
      <w:pPr>
        <w:spacing w:after="360" w:line="383" w:lineRule="atLeast"/>
        <w:rPr>
          <w:rFonts w:ascii="Georgia" w:eastAsia="Times New Roman" w:hAnsi="Georgia" w:cs="Times New Roman"/>
          <w:color w:val="3D596D"/>
          <w:sz w:val="23"/>
          <w:szCs w:val="23"/>
        </w:rPr>
      </w:pPr>
      <w:hyperlink r:id="rId15" w:history="1">
        <w:r w:rsidRPr="00987B79">
          <w:rPr>
            <w:rFonts w:ascii="Georgia" w:eastAsia="Times New Roman" w:hAnsi="Georgia" w:cs="Times New Roman"/>
            <w:color w:val="00AADC"/>
            <w:sz w:val="23"/>
            <w:szCs w:val="23"/>
            <w:u w:val="single"/>
          </w:rPr>
          <w:t>http://www.azcentral.com/story/sports/soccer/worldcup/2014/07/14/contrasts-mark-world-cup-experience-brazil/12659669/</w:t>
        </w:r>
      </w:hyperlink>
    </w:p>
    <w:p w:rsidR="00987B79" w:rsidRPr="00987B79" w:rsidRDefault="00987B79" w:rsidP="00987B79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D596D"/>
          <w:sz w:val="36"/>
          <w:szCs w:val="36"/>
        </w:rPr>
      </w:pPr>
      <w:r w:rsidRPr="00987B79">
        <w:rPr>
          <w:rFonts w:ascii="Georgia" w:eastAsia="Times New Roman" w:hAnsi="Georgia" w:cs="Times New Roman"/>
          <w:b/>
          <w:bCs/>
          <w:color w:val="3D596D"/>
          <w:sz w:val="36"/>
          <w:szCs w:val="36"/>
        </w:rPr>
        <w:lastRenderedPageBreak/>
        <w:t>U.S. Soccer Prospects</w:t>
      </w:r>
    </w:p>
    <w:p w:rsidR="00987B79" w:rsidRDefault="00987B79" w:rsidP="00987B79">
      <w:pPr>
        <w:spacing w:after="360" w:line="383" w:lineRule="atLeast"/>
        <w:rPr>
          <w:rFonts w:ascii="Georgia" w:eastAsia="Times New Roman" w:hAnsi="Georgia" w:cs="Times New Roman"/>
          <w:color w:val="3D596D"/>
          <w:sz w:val="23"/>
          <w:szCs w:val="23"/>
        </w:rPr>
      </w:pPr>
      <w:hyperlink r:id="rId16" w:history="1">
        <w:r w:rsidRPr="00987B79">
          <w:rPr>
            <w:rFonts w:ascii="Georgia" w:eastAsia="Times New Roman" w:hAnsi="Georgia" w:cs="Times New Roman"/>
            <w:color w:val="00AADC"/>
            <w:sz w:val="23"/>
            <w:szCs w:val="23"/>
            <w:u w:val="single"/>
          </w:rPr>
          <w:t>http://www.azcentral.com/story/sports/soccer/worldcup/2014/06/08/us-soccer-looking-to-gain-attention-of-world-at-world-cup/10199389/</w:t>
        </w:r>
      </w:hyperlink>
    </w:p>
    <w:p w:rsidR="00987B79" w:rsidRPr="00987B79" w:rsidRDefault="00987B79" w:rsidP="00987B79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D596D"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3D596D"/>
          <w:sz w:val="36"/>
          <w:szCs w:val="36"/>
        </w:rPr>
        <w:t>Arizona’s Child Welfare Crisis</w:t>
      </w:r>
    </w:p>
    <w:p w:rsidR="00987B79" w:rsidRDefault="00987B79" w:rsidP="00987B79">
      <w:pPr>
        <w:pStyle w:val="NormalWeb"/>
        <w:spacing w:before="0" w:beforeAutospacing="0" w:after="360" w:afterAutospacing="0" w:line="383" w:lineRule="atLeast"/>
        <w:rPr>
          <w:rFonts w:ascii="Georgia" w:hAnsi="Georgia"/>
          <w:color w:val="3D596D"/>
          <w:sz w:val="23"/>
          <w:szCs w:val="23"/>
        </w:rPr>
      </w:pPr>
      <w:hyperlink r:id="rId17" w:history="1">
        <w:r>
          <w:rPr>
            <w:rStyle w:val="Hyperlink"/>
            <w:rFonts w:ascii="Georgia" w:hAnsi="Georgia"/>
            <w:color w:val="00AADC"/>
            <w:sz w:val="23"/>
            <w:szCs w:val="23"/>
          </w:rPr>
          <w:t>http://www.azcentral.com/news/articles/20121021violence-marked-life-death-girl.html</w:t>
        </w:r>
      </w:hyperlink>
    </w:p>
    <w:p w:rsidR="00987B79" w:rsidRDefault="00987B79" w:rsidP="00987B79">
      <w:pPr>
        <w:pStyle w:val="NormalWeb"/>
        <w:spacing w:before="0" w:beforeAutospacing="0" w:after="360" w:afterAutospacing="0" w:line="383" w:lineRule="atLeast"/>
        <w:rPr>
          <w:rFonts w:ascii="Georgia" w:hAnsi="Georgia"/>
          <w:color w:val="3D596D"/>
          <w:sz w:val="23"/>
          <w:szCs w:val="23"/>
        </w:rPr>
      </w:pPr>
      <w:hyperlink r:id="rId18" w:history="1">
        <w:r>
          <w:rPr>
            <w:rStyle w:val="Hyperlink"/>
            <w:rFonts w:ascii="Georgia" w:hAnsi="Georgia"/>
            <w:color w:val="00AADC"/>
            <w:sz w:val="23"/>
            <w:szCs w:val="23"/>
          </w:rPr>
          <w:t>http://www.azcentral.com/news/articles/20121021father-childrens-deaths-struggles.html</w:t>
        </w:r>
      </w:hyperlink>
    </w:p>
    <w:p w:rsidR="00987B79" w:rsidRDefault="00987B79" w:rsidP="00987B79">
      <w:pPr>
        <w:pStyle w:val="NormalWeb"/>
        <w:spacing w:before="0" w:beforeAutospacing="0" w:after="360" w:afterAutospacing="0" w:line="383" w:lineRule="atLeast"/>
        <w:rPr>
          <w:rFonts w:ascii="Georgia" w:hAnsi="Georgia"/>
          <w:color w:val="3D596D"/>
          <w:sz w:val="23"/>
          <w:szCs w:val="23"/>
        </w:rPr>
      </w:pPr>
      <w:hyperlink r:id="rId19" w:history="1">
        <w:r>
          <w:rPr>
            <w:rStyle w:val="Hyperlink"/>
            <w:rFonts w:ascii="Georgia" w:hAnsi="Georgia"/>
            <w:color w:val="00AADC"/>
            <w:sz w:val="23"/>
            <w:szCs w:val="23"/>
          </w:rPr>
          <w:t>http://www.azcentral.com/news/articles/2012/02/27/20120227child-abuse-violence-flores.html</w:t>
        </w:r>
      </w:hyperlink>
    </w:p>
    <w:p w:rsidR="00987B79" w:rsidRDefault="00987B79" w:rsidP="00987B79">
      <w:pPr>
        <w:pStyle w:val="NormalWeb"/>
        <w:spacing w:before="0" w:beforeAutospacing="0" w:after="360" w:afterAutospacing="0" w:line="383" w:lineRule="atLeast"/>
        <w:rPr>
          <w:rFonts w:ascii="Georgia" w:hAnsi="Georgia"/>
          <w:color w:val="3D596D"/>
          <w:sz w:val="23"/>
          <w:szCs w:val="23"/>
        </w:rPr>
      </w:pPr>
      <w:hyperlink r:id="rId20" w:history="1">
        <w:r>
          <w:rPr>
            <w:rStyle w:val="Hyperlink"/>
            <w:rFonts w:ascii="Georgia" w:hAnsi="Georgia"/>
            <w:color w:val="00AADC"/>
            <w:sz w:val="23"/>
            <w:szCs w:val="23"/>
          </w:rPr>
          <w:t>http://www.azcentral.com/news/articles/2012/05/27/20120527arizona-child-welfare-miracle-baby.html</w:t>
        </w:r>
      </w:hyperlink>
    </w:p>
    <w:p w:rsidR="00987B79" w:rsidRDefault="00987B79" w:rsidP="00987B79">
      <w:pPr>
        <w:pStyle w:val="NormalWeb"/>
        <w:spacing w:before="0" w:beforeAutospacing="0" w:after="360" w:afterAutospacing="0" w:line="383" w:lineRule="atLeast"/>
        <w:rPr>
          <w:rFonts w:ascii="Georgia" w:hAnsi="Georgia"/>
          <w:color w:val="3D596D"/>
          <w:sz w:val="23"/>
          <w:szCs w:val="23"/>
        </w:rPr>
      </w:pPr>
      <w:hyperlink r:id="rId21" w:history="1">
        <w:r>
          <w:rPr>
            <w:rStyle w:val="Hyperlink"/>
            <w:rFonts w:ascii="Georgia" w:hAnsi="Georgia"/>
            <w:color w:val="00AADC"/>
            <w:sz w:val="23"/>
            <w:szCs w:val="23"/>
          </w:rPr>
          <w:t>http://www.azcentral.com/news/articles/2012/05/27/20120527arizona-child-welfare-warning-signs.html</w:t>
        </w:r>
      </w:hyperlink>
    </w:p>
    <w:p w:rsidR="00987B79" w:rsidRDefault="00987B79" w:rsidP="00987B79">
      <w:pPr>
        <w:pStyle w:val="NormalWeb"/>
        <w:spacing w:before="0" w:beforeAutospacing="0" w:after="360" w:afterAutospacing="0" w:line="383" w:lineRule="atLeast"/>
        <w:rPr>
          <w:rFonts w:ascii="Georgia" w:hAnsi="Georgia"/>
          <w:color w:val="3D596D"/>
          <w:sz w:val="23"/>
          <w:szCs w:val="23"/>
        </w:rPr>
      </w:pPr>
      <w:hyperlink r:id="rId22" w:history="1">
        <w:r>
          <w:rPr>
            <w:rStyle w:val="Hyperlink"/>
            <w:rFonts w:ascii="Georgia" w:hAnsi="Georgia"/>
            <w:color w:val="00AADC"/>
            <w:sz w:val="23"/>
            <w:szCs w:val="23"/>
          </w:rPr>
          <w:t>http://www.azcentral.com/news/articles/2012/05/27/20120527arizona-child-welfare-drugs.html</w:t>
        </w:r>
      </w:hyperlink>
    </w:p>
    <w:p w:rsidR="00987B79" w:rsidRDefault="00987B79" w:rsidP="00987B79">
      <w:pPr>
        <w:pStyle w:val="NormalWeb"/>
        <w:spacing w:before="0" w:beforeAutospacing="0" w:after="360" w:afterAutospacing="0" w:line="383" w:lineRule="atLeast"/>
        <w:rPr>
          <w:rFonts w:ascii="Georgia" w:hAnsi="Georgia"/>
          <w:color w:val="3D596D"/>
          <w:sz w:val="23"/>
          <w:szCs w:val="23"/>
        </w:rPr>
      </w:pPr>
      <w:hyperlink r:id="rId23" w:history="1">
        <w:r>
          <w:rPr>
            <w:rStyle w:val="Hyperlink"/>
            <w:rFonts w:ascii="Georgia" w:hAnsi="Georgia"/>
            <w:color w:val="00AADC"/>
            <w:sz w:val="23"/>
            <w:szCs w:val="23"/>
          </w:rPr>
          <w:t>http://www.azcentral.com/news/articles/2012/05/27/20120527arizona-child-welfare-parent-care.html</w:t>
        </w:r>
      </w:hyperlink>
    </w:p>
    <w:p w:rsidR="00987B79" w:rsidRDefault="00987B79" w:rsidP="00987B79">
      <w:pPr>
        <w:pStyle w:val="NormalWeb"/>
        <w:spacing w:before="0" w:beforeAutospacing="0" w:after="360" w:afterAutospacing="0" w:line="383" w:lineRule="atLeast"/>
        <w:rPr>
          <w:rFonts w:ascii="Georgia" w:hAnsi="Georgia"/>
          <w:color w:val="3D596D"/>
          <w:sz w:val="23"/>
          <w:szCs w:val="23"/>
        </w:rPr>
      </w:pPr>
      <w:hyperlink r:id="rId24" w:history="1">
        <w:r>
          <w:rPr>
            <w:rStyle w:val="Hyperlink"/>
            <w:rFonts w:ascii="Georgia" w:hAnsi="Georgia"/>
            <w:color w:val="00AADC"/>
            <w:sz w:val="23"/>
            <w:szCs w:val="23"/>
          </w:rPr>
          <w:t>http://www.azcentral.com/news/articles/20120913arizona-children-violence-deaths.html</w:t>
        </w:r>
      </w:hyperlink>
    </w:p>
    <w:p w:rsidR="00987B79" w:rsidRDefault="00987B79" w:rsidP="00987B79">
      <w:pPr>
        <w:pStyle w:val="NormalWeb"/>
        <w:spacing w:before="0" w:beforeAutospacing="0" w:after="360" w:afterAutospacing="0" w:line="383" w:lineRule="atLeast"/>
        <w:rPr>
          <w:rFonts w:ascii="Georgia" w:hAnsi="Georgia"/>
          <w:color w:val="3D596D"/>
          <w:sz w:val="23"/>
          <w:szCs w:val="23"/>
        </w:rPr>
      </w:pPr>
      <w:hyperlink r:id="rId25" w:history="1">
        <w:r>
          <w:rPr>
            <w:rStyle w:val="Hyperlink"/>
            <w:rFonts w:ascii="Georgia" w:hAnsi="Georgia"/>
            <w:color w:val="00AADC"/>
            <w:sz w:val="23"/>
            <w:szCs w:val="23"/>
          </w:rPr>
          <w:t>http://www.azcentral.com/news/articles/2012/02/14/20120214arizona-child-death-tragic-pattern.html</w:t>
        </w:r>
      </w:hyperlink>
    </w:p>
    <w:p w:rsidR="00987B79" w:rsidRDefault="00987B79" w:rsidP="00987B79">
      <w:pPr>
        <w:pStyle w:val="NormalWeb"/>
        <w:spacing w:before="0" w:beforeAutospacing="0" w:after="360" w:afterAutospacing="0" w:line="383" w:lineRule="atLeast"/>
        <w:rPr>
          <w:rFonts w:ascii="Georgia" w:hAnsi="Georgia"/>
          <w:color w:val="3D596D"/>
          <w:sz w:val="23"/>
          <w:szCs w:val="23"/>
        </w:rPr>
      </w:pPr>
      <w:r>
        <w:rPr>
          <w:rFonts w:ascii="Georgia" w:hAnsi="Georgia"/>
          <w:color w:val="3D596D"/>
          <w:sz w:val="23"/>
          <w:szCs w:val="23"/>
        </w:rPr>
        <w:t>The full series: </w:t>
      </w:r>
      <w:hyperlink r:id="rId26" w:history="1">
        <w:r>
          <w:rPr>
            <w:rStyle w:val="Hyperlink"/>
            <w:rFonts w:ascii="Georgia" w:hAnsi="Georgia"/>
            <w:color w:val="00AADC"/>
            <w:sz w:val="23"/>
            <w:szCs w:val="23"/>
          </w:rPr>
          <w:t>http://www.azcentral.com/news/child-abuse/</w:t>
        </w:r>
      </w:hyperlink>
    </w:p>
    <w:p w:rsidR="00987B79" w:rsidRPr="00987B79" w:rsidRDefault="00987B79" w:rsidP="00987B79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D596D"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3D596D"/>
          <w:sz w:val="36"/>
          <w:szCs w:val="36"/>
        </w:rPr>
        <w:t>Katrina &amp; Rita</w:t>
      </w:r>
    </w:p>
    <w:p w:rsidR="00987B79" w:rsidRDefault="00987B79" w:rsidP="00987B79">
      <w:pPr>
        <w:pStyle w:val="NormalWeb"/>
        <w:spacing w:before="0" w:beforeAutospacing="0" w:after="360" w:afterAutospacing="0" w:line="383" w:lineRule="atLeast"/>
        <w:rPr>
          <w:rFonts w:ascii="Georgia" w:hAnsi="Georgia"/>
          <w:color w:val="3D596D"/>
          <w:sz w:val="23"/>
          <w:szCs w:val="23"/>
        </w:rPr>
      </w:pPr>
      <w:hyperlink r:id="rId27" w:tooltip="“Bay Area Volunteers Bring Hope to the Suffering”" w:history="1">
        <w:r>
          <w:rPr>
            <w:rStyle w:val="Hyperlink"/>
            <w:rFonts w:ascii="Georgia" w:hAnsi="Georgia"/>
            <w:i/>
            <w:iCs/>
            <w:color w:val="00AADC"/>
            <w:sz w:val="23"/>
            <w:szCs w:val="23"/>
          </w:rPr>
          <w:t>“Bay Area Volunteers Bring Hope to the Suffering”</w:t>
        </w:r>
      </w:hyperlink>
      <w:r>
        <w:rPr>
          <w:rFonts w:ascii="Georgia" w:hAnsi="Georgia"/>
          <w:color w:val="3D596D"/>
          <w:sz w:val="23"/>
          <w:szCs w:val="23"/>
        </w:rPr>
        <w:t> Oakland Tribune, Oct. 1, 2005</w:t>
      </w:r>
    </w:p>
    <w:p w:rsidR="00987B79" w:rsidRDefault="00987B79" w:rsidP="00987B79">
      <w:pPr>
        <w:pStyle w:val="NormalWeb"/>
        <w:spacing w:before="0" w:beforeAutospacing="0" w:after="360" w:afterAutospacing="0" w:line="383" w:lineRule="atLeast"/>
        <w:rPr>
          <w:rFonts w:ascii="Georgia" w:hAnsi="Georgia"/>
          <w:color w:val="3D596D"/>
          <w:sz w:val="23"/>
          <w:szCs w:val="23"/>
        </w:rPr>
      </w:pPr>
      <w:hyperlink r:id="rId28" w:tooltip="Nothing comes easy in Big Easy after Katrina" w:history="1">
        <w:r>
          <w:rPr>
            <w:rStyle w:val="Hyperlink"/>
            <w:rFonts w:ascii="Georgia" w:hAnsi="Georgia"/>
            <w:i/>
            <w:iCs/>
            <w:color w:val="00AADC"/>
            <w:sz w:val="23"/>
            <w:szCs w:val="23"/>
          </w:rPr>
          <w:t>"Nothing comes easy in Big Easy after Katrina"</w:t>
        </w:r>
        <w:r>
          <w:rPr>
            <w:rStyle w:val="apple-converted-space"/>
            <w:rFonts w:ascii="Georgia" w:hAnsi="Georgia"/>
            <w:i/>
            <w:iCs/>
            <w:color w:val="00AADC"/>
            <w:sz w:val="23"/>
            <w:szCs w:val="23"/>
          </w:rPr>
          <w:t> </w:t>
        </w:r>
      </w:hyperlink>
      <w:r>
        <w:rPr>
          <w:rStyle w:val="Emphasis"/>
          <w:rFonts w:ascii="Georgia" w:hAnsi="Georgia"/>
          <w:color w:val="3D596D"/>
          <w:sz w:val="23"/>
          <w:szCs w:val="23"/>
        </w:rPr>
        <w:t> </w:t>
      </w:r>
      <w:r>
        <w:rPr>
          <w:rFonts w:ascii="Georgia" w:hAnsi="Georgia"/>
          <w:color w:val="3D596D"/>
          <w:sz w:val="23"/>
          <w:szCs w:val="23"/>
        </w:rPr>
        <w:t>Oakland Tribune, Sept. 30, 2005</w:t>
      </w:r>
    </w:p>
    <w:p w:rsidR="00987B79" w:rsidRDefault="00987B79" w:rsidP="00987B79">
      <w:pPr>
        <w:pStyle w:val="NormalWeb"/>
        <w:spacing w:before="0" w:beforeAutospacing="0" w:after="360" w:afterAutospacing="0" w:line="383" w:lineRule="atLeast"/>
        <w:rPr>
          <w:rFonts w:ascii="Georgia" w:hAnsi="Georgia"/>
          <w:color w:val="3D596D"/>
          <w:sz w:val="23"/>
          <w:szCs w:val="23"/>
        </w:rPr>
      </w:pPr>
      <w:hyperlink r:id="rId29" w:tooltip="Storm lessons for the Bay Area" w:history="1">
        <w:r>
          <w:rPr>
            <w:rStyle w:val="Hyperlink"/>
            <w:rFonts w:ascii="Georgia" w:hAnsi="Georgia"/>
            <w:i/>
            <w:iCs/>
            <w:color w:val="00AADC"/>
            <w:sz w:val="23"/>
            <w:szCs w:val="23"/>
          </w:rPr>
          <w:t>"Storm lessons for the Bay Area"</w:t>
        </w:r>
      </w:hyperlink>
      <w:r>
        <w:rPr>
          <w:rStyle w:val="Emphasis"/>
          <w:rFonts w:ascii="Georgia" w:hAnsi="Georgia"/>
          <w:color w:val="3D596D"/>
          <w:sz w:val="23"/>
          <w:szCs w:val="23"/>
        </w:rPr>
        <w:t> </w:t>
      </w:r>
      <w:r>
        <w:rPr>
          <w:rFonts w:ascii="Georgia" w:hAnsi="Georgia"/>
          <w:color w:val="3D596D"/>
          <w:sz w:val="23"/>
          <w:szCs w:val="23"/>
        </w:rPr>
        <w:t> Oakland Tribune, Sept. 29, 2005</w:t>
      </w:r>
    </w:p>
    <w:p w:rsidR="00987B79" w:rsidRDefault="00987B79" w:rsidP="00987B79">
      <w:pPr>
        <w:pStyle w:val="NormalWeb"/>
        <w:spacing w:before="0" w:beforeAutospacing="0" w:after="360" w:afterAutospacing="0" w:line="383" w:lineRule="atLeast"/>
        <w:rPr>
          <w:rFonts w:ascii="Georgia" w:hAnsi="Georgia"/>
          <w:color w:val="3D596D"/>
          <w:sz w:val="23"/>
          <w:szCs w:val="23"/>
        </w:rPr>
      </w:pPr>
      <w:hyperlink r:id="rId30" w:tooltip="Bay Area expertise quells chaos" w:history="1">
        <w:r>
          <w:rPr>
            <w:rStyle w:val="Emphasis"/>
            <w:rFonts w:ascii="Georgia" w:hAnsi="Georgia"/>
            <w:color w:val="00AADC"/>
            <w:sz w:val="23"/>
            <w:szCs w:val="23"/>
            <w:u w:val="single"/>
          </w:rPr>
          <w:t>"Bay Area expertise quells chaos"</w:t>
        </w:r>
        <w:r>
          <w:rPr>
            <w:rStyle w:val="apple-converted-space"/>
            <w:rFonts w:ascii="Georgia" w:hAnsi="Georgia"/>
            <w:color w:val="00AADC"/>
            <w:sz w:val="23"/>
            <w:szCs w:val="23"/>
          </w:rPr>
          <w:t> </w:t>
        </w:r>
      </w:hyperlink>
      <w:r>
        <w:rPr>
          <w:rFonts w:ascii="Georgia" w:hAnsi="Georgia"/>
          <w:color w:val="3D596D"/>
          <w:sz w:val="23"/>
          <w:szCs w:val="23"/>
        </w:rPr>
        <w:t> Oakland Tribune, Sept. 28, 2005</w:t>
      </w:r>
    </w:p>
    <w:p w:rsidR="00987B79" w:rsidRDefault="00987B79" w:rsidP="00987B79">
      <w:pPr>
        <w:pStyle w:val="NormalWeb"/>
        <w:spacing w:before="0" w:beforeAutospacing="0" w:after="0" w:afterAutospacing="0" w:line="383" w:lineRule="atLeast"/>
        <w:rPr>
          <w:rFonts w:ascii="Georgia" w:hAnsi="Georgia"/>
          <w:color w:val="3D596D"/>
          <w:sz w:val="23"/>
          <w:szCs w:val="23"/>
        </w:rPr>
      </w:pPr>
      <w:hyperlink r:id="rId31" w:tooltip="Evacuees from hurricane get unfriendly receptions" w:history="1">
        <w:r>
          <w:rPr>
            <w:rStyle w:val="Hyperlink"/>
            <w:rFonts w:ascii="Georgia" w:hAnsi="Georgia"/>
            <w:i/>
            <w:iCs/>
            <w:color w:val="00AADC"/>
            <w:sz w:val="23"/>
            <w:szCs w:val="23"/>
          </w:rPr>
          <w:t>"Evacuees from hurricane get unfriendly receptions"</w:t>
        </w:r>
      </w:hyperlink>
      <w:r>
        <w:rPr>
          <w:rStyle w:val="Emphasis"/>
          <w:rFonts w:ascii="Georgia" w:hAnsi="Georgia"/>
          <w:color w:val="3D596D"/>
          <w:sz w:val="23"/>
          <w:szCs w:val="23"/>
        </w:rPr>
        <w:t> </w:t>
      </w:r>
      <w:r>
        <w:rPr>
          <w:rFonts w:ascii="Georgia" w:hAnsi="Georgia"/>
          <w:color w:val="3D596D"/>
          <w:sz w:val="23"/>
          <w:szCs w:val="23"/>
        </w:rPr>
        <w:t>Oakland Tribune, Sept. 26, 2005</w:t>
      </w:r>
    </w:p>
    <w:p w:rsidR="00987B79" w:rsidRPr="00987B79" w:rsidRDefault="00987B79" w:rsidP="00987B79">
      <w:pPr>
        <w:spacing w:after="360" w:line="383" w:lineRule="atLeast"/>
        <w:rPr>
          <w:rFonts w:ascii="Georgia" w:eastAsia="Times New Roman" w:hAnsi="Georgia" w:cs="Times New Roman"/>
          <w:color w:val="3D596D"/>
          <w:sz w:val="23"/>
          <w:szCs w:val="23"/>
        </w:rPr>
      </w:pPr>
    </w:p>
    <w:sectPr w:rsidR="00987B79" w:rsidRPr="00987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79"/>
    <w:rsid w:val="000B1F73"/>
    <w:rsid w:val="00987B79"/>
    <w:rsid w:val="00A6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74E87-9D1B-4B38-AE90-015E2C1A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87B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987B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7B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987B7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87B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87B7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87B79"/>
    <w:rPr>
      <w:i/>
      <w:iCs/>
    </w:rPr>
  </w:style>
  <w:style w:type="character" w:customStyle="1" w:styleId="apple-converted-space">
    <w:name w:val="apple-converted-space"/>
    <w:basedOn w:val="DefaultParagraphFont"/>
    <w:rsid w:val="00987B79"/>
  </w:style>
  <w:style w:type="character" w:customStyle="1" w:styleId="Heading1Char">
    <w:name w:val="Heading 1 Char"/>
    <w:basedOn w:val="DefaultParagraphFont"/>
    <w:link w:val="Heading1"/>
    <w:uiPriority w:val="9"/>
    <w:rsid w:val="00987B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idebayarea.com/baybridgewelds/ci_2643795" TargetMode="External"/><Relationship Id="rId13" Type="http://schemas.openxmlformats.org/officeDocument/2006/relationships/hyperlink" Target="http://www.azcentral.com/story/news/local/glendale/2014/08/28/hulsey-trial-cop-killer-verdict/14744665/" TargetMode="External"/><Relationship Id="rId18" Type="http://schemas.openxmlformats.org/officeDocument/2006/relationships/hyperlink" Target="http://www.azcentral.com/news/articles/20121021father-childrens-deaths-struggles.html" TargetMode="External"/><Relationship Id="rId26" Type="http://schemas.openxmlformats.org/officeDocument/2006/relationships/hyperlink" Target="http://www.azcentral.com/news/child-abus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zcentral.com/news/articles/2012/05/27/20120527arizona-child-welfare-warning-signs.html" TargetMode="External"/><Relationship Id="rId7" Type="http://schemas.openxmlformats.org/officeDocument/2006/relationships/hyperlink" Target="https://seanholstege.files.wordpress.com/2015/11/ire-bay-bridge.pdf" TargetMode="External"/><Relationship Id="rId12" Type="http://schemas.openxmlformats.org/officeDocument/2006/relationships/hyperlink" Target="http://www.azcentral.com/story/news/local/chandler/2014/09/09/federal-officials-terrorist-bomb-maker-used-parts-chandler-electronics-company/15363341/" TargetMode="External"/><Relationship Id="rId17" Type="http://schemas.openxmlformats.org/officeDocument/2006/relationships/hyperlink" Target="http://www.azcentral.com/news/articles/20121021violence-marked-life-death-girl.html" TargetMode="External"/><Relationship Id="rId25" Type="http://schemas.openxmlformats.org/officeDocument/2006/relationships/hyperlink" Target="http://www.azcentral.com/news/articles/2012/02/14/20120214arizona-child-death-tragic-pattern.htm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azcentral.com/story/sports/soccer/worldcup/2014/06/08/us-soccer-looking-to-gain-attention-of-world-at-world-cup/10199389/" TargetMode="External"/><Relationship Id="rId20" Type="http://schemas.openxmlformats.org/officeDocument/2006/relationships/hyperlink" Target="http://www.azcentral.com/news/articles/2012/05/27/20120527arizona-child-welfare-miracle-baby.html" TargetMode="External"/><Relationship Id="rId29" Type="http://schemas.openxmlformats.org/officeDocument/2006/relationships/hyperlink" Target="https://seanholstege.files.wordpress.com/2015/11/storm-lessons-for-the-bay-area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sidebayarea.com/baybridgewelds/ci_2642768" TargetMode="External"/><Relationship Id="rId11" Type="http://schemas.openxmlformats.org/officeDocument/2006/relationships/hyperlink" Target="http://www.azcentral.com/news/arizona/articles/20130715brush-clearing-saved-homes.html?nclick_check=1" TargetMode="External"/><Relationship Id="rId24" Type="http://schemas.openxmlformats.org/officeDocument/2006/relationships/hyperlink" Target="http://www.azcentral.com/news/articles/20120913arizona-children-violence-deaths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insidebayarea.com/baybridgewelds/ci_2640929" TargetMode="External"/><Relationship Id="rId15" Type="http://schemas.openxmlformats.org/officeDocument/2006/relationships/hyperlink" Target="http://www.azcentral.com/story/sports/soccer/worldcup/2014/07/14/contrasts-mark-world-cup-experience-brazil/12659669/" TargetMode="External"/><Relationship Id="rId23" Type="http://schemas.openxmlformats.org/officeDocument/2006/relationships/hyperlink" Target="http://www.azcentral.com/news/articles/2012/05/27/20120527arizona-child-welfare-parent-care.html" TargetMode="External"/><Relationship Id="rId28" Type="http://schemas.openxmlformats.org/officeDocument/2006/relationships/hyperlink" Target="https://seanholstege.files.wordpress.com/2015/11/nothing-comes-easy-in-big-easy-after-katrina.pdf" TargetMode="External"/><Relationship Id="rId10" Type="http://schemas.openxmlformats.org/officeDocument/2006/relationships/hyperlink" Target="http://www.azcentral.com/news/arizona/articles/20131116yarnell-fire-evacuations-chaotic-flawed.html" TargetMode="External"/><Relationship Id="rId19" Type="http://schemas.openxmlformats.org/officeDocument/2006/relationships/hyperlink" Target="http://www.azcentral.com/news/articles/2012/02/27/20120227child-abuse-violence-flores.html" TargetMode="External"/><Relationship Id="rId31" Type="http://schemas.openxmlformats.org/officeDocument/2006/relationships/hyperlink" Target="https://seanholstege.files.wordpress.com/2015/11/evacuees-from-hurricane-get-unfriendly-receptions.pdf" TargetMode="External"/><Relationship Id="rId4" Type="http://schemas.openxmlformats.org/officeDocument/2006/relationships/hyperlink" Target="http://www.insidebayarea.com/baybridgewelds/ci_2640927" TargetMode="External"/><Relationship Id="rId9" Type="http://schemas.openxmlformats.org/officeDocument/2006/relationships/hyperlink" Target="http://www.azcentral.com/story/news/investigations/2014/05/11/yarnell-hill-fire-system-failed-evacuation/8963719/" TargetMode="External"/><Relationship Id="rId14" Type="http://schemas.openxmlformats.org/officeDocument/2006/relationships/hyperlink" Target="http://www.azcentral.com/story/news/arizona/politics/2014/07/17/pinal-county-attorneys-office-rebuked-judge/12769315/" TargetMode="External"/><Relationship Id="rId22" Type="http://schemas.openxmlformats.org/officeDocument/2006/relationships/hyperlink" Target="http://www.azcentral.com/news/articles/2012/05/27/20120527arizona-child-welfare-drugs.html" TargetMode="External"/><Relationship Id="rId27" Type="http://schemas.openxmlformats.org/officeDocument/2006/relationships/hyperlink" Target="https://seanholstege.files.wordpress.com/2015/11/e2809cbay-area-volunteers-bring-hope-to-the-sufferinge2809d.pdf" TargetMode="External"/><Relationship Id="rId30" Type="http://schemas.openxmlformats.org/officeDocument/2006/relationships/hyperlink" Target="https://seanholstege.files.wordpress.com/2015/11/bay-area-expertise-quells-chao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Holstege</dc:creator>
  <cp:keywords/>
  <dc:description/>
  <cp:lastModifiedBy>Sean Holstege</cp:lastModifiedBy>
  <cp:revision>1</cp:revision>
  <dcterms:created xsi:type="dcterms:W3CDTF">2016-04-28T00:44:00Z</dcterms:created>
  <dcterms:modified xsi:type="dcterms:W3CDTF">2016-04-28T01:02:00Z</dcterms:modified>
</cp:coreProperties>
</file>